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544E1B">
        <w:t xml:space="preserve"> </w:t>
      </w:r>
      <w:r w:rsidR="00B75845">
        <w:t>1</w:t>
      </w:r>
      <w:r w:rsidR="00F248D6">
        <w:t>0</w:t>
      </w:r>
      <w:r w:rsidR="006A7067">
        <w:t xml:space="preserve">. </w:t>
      </w:r>
      <w:r w:rsidR="00F248D6">
        <w:t>11</w:t>
      </w:r>
      <w:r w:rsidR="006A7067">
        <w:t>. 201</w:t>
      </w:r>
      <w:r>
        <w:t>5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F248D6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6A7067" w:rsidRPr="006A7067">
        <w:rPr>
          <w:rFonts w:cs="Arial"/>
          <w:szCs w:val="22"/>
        </w:rPr>
        <w:t xml:space="preserve">. redne seje Nadzornega odbora, ki je bila </w:t>
      </w:r>
      <w:r w:rsidR="00B75845">
        <w:rPr>
          <w:rFonts w:cs="Arial"/>
          <w:szCs w:val="22"/>
        </w:rPr>
        <w:t>1</w:t>
      </w:r>
      <w:r>
        <w:rPr>
          <w:rFonts w:cs="Arial"/>
          <w:szCs w:val="22"/>
        </w:rPr>
        <w:t>0</w:t>
      </w:r>
      <w:r w:rsidR="006A7067" w:rsidRPr="006A706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novembra</w:t>
      </w:r>
      <w:r w:rsidR="006A7067" w:rsidRPr="006A7067">
        <w:rPr>
          <w:rFonts w:cs="Arial"/>
          <w:szCs w:val="22"/>
        </w:rPr>
        <w:t xml:space="preserve"> 201</w:t>
      </w:r>
      <w:r w:rsidR="006A7067">
        <w:rPr>
          <w:rFonts w:cs="Arial"/>
          <w:szCs w:val="22"/>
        </w:rPr>
        <w:t>5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C10CF1" w:rsidRDefault="006A7067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 xml:space="preserve">člani Nadzornega odbora: Albina Hojski </w:t>
      </w:r>
      <w:proofErr w:type="spellStart"/>
      <w:r w:rsidRPr="00CC228E">
        <w:rPr>
          <w:rFonts w:ascii="Arial" w:hAnsi="Arial" w:cs="Arial"/>
        </w:rPr>
        <w:t>Ilijevec</w:t>
      </w:r>
      <w:proofErr w:type="spellEnd"/>
      <w:r w:rsidRPr="00CC228E">
        <w:rPr>
          <w:rFonts w:ascii="Arial" w:hAnsi="Arial" w:cs="Arial"/>
        </w:rPr>
        <w:t xml:space="preserve"> , Lea Blatnik, Saša Berlič, </w:t>
      </w:r>
      <w:r w:rsidR="00CC228E" w:rsidRPr="00CC228E">
        <w:rPr>
          <w:rFonts w:ascii="Arial" w:hAnsi="Arial" w:cs="Arial"/>
        </w:rPr>
        <w:t>Breda Anžel,</w:t>
      </w:r>
      <w:r w:rsidR="00B75845">
        <w:rPr>
          <w:rFonts w:ascii="Arial" w:hAnsi="Arial" w:cs="Arial"/>
        </w:rPr>
        <w:t xml:space="preserve"> </w:t>
      </w:r>
      <w:r w:rsidRPr="00CC228E">
        <w:rPr>
          <w:rFonts w:ascii="Arial" w:hAnsi="Arial" w:cs="Arial"/>
        </w:rPr>
        <w:t>Nina Polanec</w:t>
      </w:r>
      <w:r w:rsidR="00C10CF1">
        <w:rPr>
          <w:rFonts w:ascii="Arial" w:hAnsi="Arial" w:cs="Arial"/>
        </w:rPr>
        <w:t xml:space="preserve">, </w:t>
      </w:r>
    </w:p>
    <w:p w:rsidR="008555FA" w:rsidRPr="00CC228E" w:rsidRDefault="00C10CF1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>Izidor Polanec</w:t>
      </w:r>
      <w:r>
        <w:rPr>
          <w:rFonts w:ascii="Arial" w:hAnsi="Arial" w:cs="Arial"/>
        </w:rPr>
        <w:t>, član NO opravičeno odsoten</w:t>
      </w:r>
      <w:r w:rsidR="00CC228E" w:rsidRPr="00CC228E">
        <w:rPr>
          <w:rFonts w:ascii="Arial" w:hAnsi="Arial" w:cs="Arial"/>
        </w:rPr>
        <w:t xml:space="preserve"> </w:t>
      </w:r>
    </w:p>
    <w:p w:rsidR="00CC228E" w:rsidRPr="00CC228E" w:rsidRDefault="00CC228E" w:rsidP="00544E1B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>Dušanka Novak, občinska uprava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1. TOČKA</w:t>
      </w:r>
    </w:p>
    <w:p w:rsidR="006A7067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8555FA" w:rsidRPr="008555FA" w:rsidRDefault="008555FA" w:rsidP="008555FA">
      <w:pPr>
        <w:pStyle w:val="Brezrazmikov"/>
        <w:rPr>
          <w:b/>
        </w:rPr>
      </w:pP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/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F248D6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F248D6">
        <w:rPr>
          <w:rFonts w:cs="Arial"/>
          <w:b/>
          <w:szCs w:val="22"/>
        </w:rPr>
        <w:t>7</w:t>
      </w:r>
      <w:r w:rsidRPr="0051081E">
        <w:rPr>
          <w:rFonts w:cs="Arial"/>
          <w:b/>
          <w:szCs w:val="22"/>
        </w:rPr>
        <w:t>. redne seje z naslednjo vsebino:</w:t>
      </w:r>
    </w:p>
    <w:p w:rsidR="00B75845" w:rsidRDefault="00B75845" w:rsidP="00B75845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B75845" w:rsidRDefault="00B75845" w:rsidP="00B75845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F248D6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. redne seje Nadzornega odbora</w:t>
      </w:r>
    </w:p>
    <w:p w:rsidR="00F248D6" w:rsidRPr="00F248D6" w:rsidRDefault="00F248D6" w:rsidP="00F248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 w:rsidRPr="00F248D6">
        <w:rPr>
          <w:rFonts w:cs="Arial"/>
          <w:b/>
          <w:szCs w:val="22"/>
        </w:rPr>
        <w:t>Obravnava osnutka poročil o štirih nadzorih tekočega poslovanja Občine Duplek v prvem polletju 2015</w:t>
      </w:r>
    </w:p>
    <w:p w:rsidR="00F248D6" w:rsidRPr="00F248D6" w:rsidRDefault="00F248D6" w:rsidP="00F248D6">
      <w:pPr>
        <w:pStyle w:val="Brezrazmikov"/>
        <w:numPr>
          <w:ilvl w:val="0"/>
          <w:numId w:val="11"/>
        </w:numPr>
        <w:rPr>
          <w:rFonts w:cs="Arial"/>
          <w:b/>
          <w:szCs w:val="22"/>
        </w:rPr>
      </w:pPr>
      <w:r w:rsidRPr="00F248D6">
        <w:rPr>
          <w:rFonts w:cs="Arial"/>
          <w:b/>
          <w:szCs w:val="22"/>
        </w:rPr>
        <w:t>Pobude in predlogi:</w:t>
      </w:r>
    </w:p>
    <w:p w:rsidR="00F248D6" w:rsidRPr="00F248D6" w:rsidRDefault="00F248D6" w:rsidP="00F248D6">
      <w:pPr>
        <w:pStyle w:val="Brezrazmikov"/>
        <w:ind w:left="502"/>
        <w:rPr>
          <w:rFonts w:cs="Arial"/>
          <w:b/>
          <w:szCs w:val="22"/>
        </w:rPr>
      </w:pPr>
      <w:r w:rsidRPr="00F248D6">
        <w:rPr>
          <w:rFonts w:cs="Arial"/>
          <w:b/>
          <w:szCs w:val="22"/>
        </w:rPr>
        <w:t>Seznanitev s sklepi 9. redne seje Občinskega sveta Občine Duplek</w:t>
      </w:r>
    </w:p>
    <w:p w:rsidR="00CC228E" w:rsidRPr="00B75845" w:rsidRDefault="00B75845" w:rsidP="00B75845">
      <w:pPr>
        <w:pStyle w:val="Brezrazmikov"/>
        <w:tabs>
          <w:tab w:val="left" w:pos="7920"/>
        </w:tabs>
        <w:ind w:left="502"/>
        <w:rPr>
          <w:b/>
        </w:rPr>
      </w:pPr>
      <w:r>
        <w:rPr>
          <w:b/>
        </w:rPr>
        <w:tab/>
      </w:r>
    </w:p>
    <w:p w:rsidR="0051081E" w:rsidRDefault="006F3786" w:rsidP="0051081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</w:t>
      </w:r>
      <w:r w:rsidR="00544E1B">
        <w:rPr>
          <w:rFonts w:cs="Arial"/>
          <w:b/>
          <w:szCs w:val="22"/>
        </w:rPr>
        <w:t>h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bil</w:t>
      </w:r>
      <w:r w:rsidR="00544E1B">
        <w:rPr>
          <w:rFonts w:cs="Arial"/>
          <w:b/>
          <w:szCs w:val="22"/>
        </w:rPr>
        <w:t>o</w:t>
      </w:r>
      <w:r w:rsidR="0051081E" w:rsidRPr="006A7067">
        <w:rPr>
          <w:rFonts w:cs="Arial"/>
          <w:b/>
          <w:szCs w:val="22"/>
        </w:rPr>
        <w:t xml:space="preserve"> </w:t>
      </w:r>
      <w:r w:rsidR="00C10CF1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 xml:space="preserve"> </w:t>
      </w:r>
      <w:r w:rsidR="0051081E" w:rsidRPr="006A7067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51081E" w:rsidRPr="006A7067">
        <w:rPr>
          <w:rFonts w:cs="Arial"/>
          <w:b/>
          <w:szCs w:val="22"/>
        </w:rPr>
        <w:t xml:space="preserve"> NO, ZA sklep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glasoval</w:t>
      </w:r>
      <w:r w:rsidR="00544E1B">
        <w:rPr>
          <w:rFonts w:cs="Arial"/>
          <w:b/>
          <w:szCs w:val="22"/>
        </w:rPr>
        <w:t>o</w:t>
      </w:r>
      <w:r w:rsidR="008555FA">
        <w:rPr>
          <w:rFonts w:cs="Arial"/>
          <w:b/>
          <w:szCs w:val="22"/>
        </w:rPr>
        <w:t xml:space="preserve"> </w:t>
      </w:r>
      <w:r w:rsidR="00C10CF1">
        <w:rPr>
          <w:rFonts w:cs="Arial"/>
          <w:b/>
          <w:szCs w:val="22"/>
        </w:rPr>
        <w:t>5</w:t>
      </w:r>
      <w:r w:rsidR="008555FA">
        <w:rPr>
          <w:rFonts w:cs="Arial"/>
          <w:b/>
          <w:szCs w:val="22"/>
        </w:rPr>
        <w:t xml:space="preserve"> član</w:t>
      </w:r>
      <w:r w:rsidR="00544E1B">
        <w:rPr>
          <w:rFonts w:cs="Arial"/>
          <w:b/>
          <w:szCs w:val="22"/>
        </w:rPr>
        <w:t>ov</w:t>
      </w:r>
    </w:p>
    <w:p w:rsidR="0051081E" w:rsidRPr="006A7067" w:rsidRDefault="0051081E" w:rsidP="001201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2</w:t>
      </w:r>
      <w:r w:rsidR="006A7067" w:rsidRPr="008555FA">
        <w:rPr>
          <w:b/>
        </w:rPr>
        <w:t>. TOČKA</w:t>
      </w:r>
    </w:p>
    <w:p w:rsidR="0051081E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 xml:space="preserve">OBRAVNAVA IN POTRDITEV ZAPISNIKA </w:t>
      </w:r>
      <w:r w:rsidR="00F248D6">
        <w:rPr>
          <w:b/>
        </w:rPr>
        <w:t>6</w:t>
      </w:r>
      <w:r w:rsidRPr="008555FA">
        <w:rPr>
          <w:b/>
        </w:rPr>
        <w:t xml:space="preserve">. REDNE SEJE </w:t>
      </w:r>
      <w:r w:rsidR="006A7067" w:rsidRPr="008555FA">
        <w:rPr>
          <w:b/>
        </w:rPr>
        <w:t xml:space="preserve"> NADZORNEGA ODBORA OBČINE DUPLEK</w:t>
      </w:r>
    </w:p>
    <w:p w:rsidR="008555FA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F248D6">
        <w:rPr>
          <w:rFonts w:cs="Arial"/>
          <w:szCs w:val="22"/>
        </w:rPr>
        <w:t>6</w:t>
      </w:r>
      <w:r>
        <w:rPr>
          <w:rFonts w:cs="Arial"/>
          <w:szCs w:val="22"/>
        </w:rPr>
        <w:t>. redne seje</w:t>
      </w:r>
      <w:r w:rsidRPr="006A7067">
        <w:rPr>
          <w:rFonts w:cs="Arial"/>
          <w:szCs w:val="22"/>
        </w:rPr>
        <w:t xml:space="preserve"> so člani NO prejeli skupaj z vabilom na sejo. </w:t>
      </w:r>
    </w:p>
    <w:p w:rsidR="0051081E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C10CF1">
        <w:rPr>
          <w:rFonts w:cs="Arial"/>
          <w:szCs w:val="22"/>
        </w:rPr>
        <w:t>/</w:t>
      </w:r>
    </w:p>
    <w:p w:rsidR="008555FA" w:rsidRPr="008555FA" w:rsidRDefault="0051081E" w:rsidP="008555FA">
      <w:pPr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6A7067" w:rsidRDefault="006A7067" w:rsidP="006A7067">
      <w:pPr>
        <w:jc w:val="both"/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SKLEP št. </w:t>
      </w:r>
      <w:r w:rsidR="00F248D6">
        <w:rPr>
          <w:rFonts w:cs="Arial"/>
          <w:b/>
          <w:szCs w:val="22"/>
        </w:rPr>
        <w:t>21</w:t>
      </w:r>
      <w:r w:rsidRPr="006A7067">
        <w:rPr>
          <w:rFonts w:cs="Arial"/>
          <w:b/>
          <w:szCs w:val="22"/>
        </w:rPr>
        <w:t xml:space="preserve">: » Nadzorni odbor Občine Duplek </w:t>
      </w:r>
      <w:r w:rsidR="0051081E">
        <w:rPr>
          <w:rFonts w:cs="Arial"/>
          <w:b/>
          <w:szCs w:val="22"/>
        </w:rPr>
        <w:t xml:space="preserve">potrjuje zapisnik </w:t>
      </w:r>
      <w:r w:rsidR="00F248D6">
        <w:rPr>
          <w:rFonts w:cs="Arial"/>
          <w:b/>
          <w:szCs w:val="22"/>
        </w:rPr>
        <w:t>6</w:t>
      </w:r>
      <w:r w:rsidR="0051081E">
        <w:rPr>
          <w:rFonts w:cs="Arial"/>
          <w:b/>
          <w:szCs w:val="22"/>
        </w:rPr>
        <w:t>. redne seje.«</w:t>
      </w:r>
    </w:p>
    <w:p w:rsidR="00C10CAB" w:rsidRPr="006A7067" w:rsidRDefault="00C10CAB" w:rsidP="006A7067">
      <w:pPr>
        <w:jc w:val="both"/>
        <w:rPr>
          <w:rFonts w:cs="Arial"/>
          <w:b/>
          <w:szCs w:val="22"/>
        </w:rPr>
      </w:pPr>
    </w:p>
    <w:p w:rsidR="00C10CF1" w:rsidRDefault="00C10CF1" w:rsidP="00F248D6">
      <w:pPr>
        <w:rPr>
          <w:rFonts w:cs="Arial"/>
          <w:b/>
          <w:szCs w:val="22"/>
        </w:rPr>
      </w:pPr>
    </w:p>
    <w:p w:rsidR="00C10CF1" w:rsidRDefault="00C10CF1" w:rsidP="00C10C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C10CF1" w:rsidRPr="006A7067" w:rsidRDefault="00C10CF1" w:rsidP="00C10C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F248D6" w:rsidRPr="00F248D6" w:rsidRDefault="00F248D6" w:rsidP="00F248D6">
      <w:pPr>
        <w:spacing w:after="0" w:line="240" w:lineRule="auto"/>
        <w:jc w:val="both"/>
        <w:rPr>
          <w:rFonts w:cs="Arial"/>
          <w:b/>
          <w:szCs w:val="22"/>
        </w:rPr>
      </w:pPr>
      <w:r w:rsidRPr="00F248D6">
        <w:rPr>
          <w:rFonts w:cs="Arial"/>
          <w:b/>
          <w:szCs w:val="22"/>
        </w:rPr>
        <w:t>Obravnava osnutka poročil o štirih nadzorih tekočega poslovanja Občine Duplek v prvem polletju 2015</w:t>
      </w:r>
    </w:p>
    <w:p w:rsidR="008555FA" w:rsidRDefault="008555FA" w:rsidP="008555F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="Arial"/>
          <w:b/>
          <w:szCs w:val="22"/>
        </w:rPr>
      </w:pP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</w:t>
      </w:r>
      <w:r w:rsidR="00F248D6">
        <w:rPr>
          <w:rFonts w:cs="Arial"/>
          <w:szCs w:val="22"/>
        </w:rPr>
        <w:t xml:space="preserve"> sta</w:t>
      </w:r>
      <w:r>
        <w:rPr>
          <w:rFonts w:cs="Arial"/>
          <w:szCs w:val="22"/>
        </w:rPr>
        <w:t xml:space="preserve"> podal</w:t>
      </w:r>
      <w:r w:rsidR="00C10CF1">
        <w:rPr>
          <w:rFonts w:cs="Arial"/>
          <w:szCs w:val="22"/>
        </w:rPr>
        <w:t>i</w:t>
      </w:r>
      <w:r w:rsidR="0051081E" w:rsidRPr="00CA1F22">
        <w:rPr>
          <w:rFonts w:cs="Arial"/>
          <w:szCs w:val="22"/>
        </w:rPr>
        <w:t xml:space="preserve"> </w:t>
      </w:r>
      <w:r w:rsidR="00F248D6">
        <w:rPr>
          <w:rFonts w:cs="Arial"/>
          <w:szCs w:val="22"/>
        </w:rPr>
        <w:t xml:space="preserve">Albina Hojski </w:t>
      </w:r>
      <w:proofErr w:type="spellStart"/>
      <w:r w:rsidR="00F248D6">
        <w:rPr>
          <w:rFonts w:cs="Arial"/>
          <w:szCs w:val="22"/>
        </w:rPr>
        <w:t>Ilijevec</w:t>
      </w:r>
      <w:proofErr w:type="spellEnd"/>
      <w:r w:rsidR="00F248D6">
        <w:rPr>
          <w:rFonts w:cs="Arial"/>
          <w:szCs w:val="22"/>
        </w:rPr>
        <w:t xml:space="preserve"> in </w:t>
      </w:r>
      <w:r w:rsidR="00C10CF1">
        <w:rPr>
          <w:rFonts w:cs="Arial"/>
          <w:szCs w:val="22"/>
        </w:rPr>
        <w:t>Saša Berlič</w:t>
      </w:r>
      <w:r w:rsidR="00CC228E">
        <w:rPr>
          <w:rFonts w:cs="Arial"/>
          <w:szCs w:val="22"/>
        </w:rPr>
        <w:t>.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C10CF1">
        <w:rPr>
          <w:rFonts w:cs="Arial"/>
          <w:szCs w:val="22"/>
        </w:rPr>
        <w:t>vsi prisotni člani</w:t>
      </w:r>
    </w:p>
    <w:p w:rsidR="0051081E" w:rsidRPr="00CA1F2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Predlog sklep</w:t>
      </w:r>
      <w:r w:rsidR="00F248D6">
        <w:rPr>
          <w:rFonts w:cs="Arial"/>
          <w:szCs w:val="22"/>
        </w:rPr>
        <w:t>a</w:t>
      </w:r>
      <w:r w:rsidRPr="00CA1F22">
        <w:rPr>
          <w:rFonts w:cs="Arial"/>
          <w:szCs w:val="22"/>
        </w:rPr>
        <w:t>:</w:t>
      </w:r>
    </w:p>
    <w:p w:rsidR="00CC228E" w:rsidRDefault="0051081E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F248D6">
        <w:rPr>
          <w:rFonts w:cs="Arial"/>
          <w:b/>
          <w:szCs w:val="22"/>
        </w:rPr>
        <w:t>22</w:t>
      </w:r>
      <w:r>
        <w:rPr>
          <w:rFonts w:cs="Arial"/>
          <w:b/>
          <w:szCs w:val="22"/>
        </w:rPr>
        <w:t xml:space="preserve">: </w:t>
      </w:r>
      <w:r w:rsidR="00CC228E">
        <w:rPr>
          <w:rFonts w:cs="Arial"/>
          <w:b/>
          <w:szCs w:val="22"/>
        </w:rPr>
        <w:t xml:space="preserve">» Nadzorni odbor Občine Duplek </w:t>
      </w:r>
      <w:r w:rsidR="00F248D6">
        <w:rPr>
          <w:rFonts w:cs="Arial"/>
          <w:b/>
          <w:szCs w:val="22"/>
        </w:rPr>
        <w:t>sprejme osnutek poročila o nadzoru tekočega poslovanja Občine Duplek v prvem polletju 2015</w:t>
      </w:r>
      <w:r w:rsidR="00CC228E">
        <w:rPr>
          <w:rFonts w:cs="Arial"/>
          <w:b/>
          <w:bCs/>
          <w:szCs w:val="22"/>
        </w:rPr>
        <w:t>.«</w:t>
      </w:r>
    </w:p>
    <w:p w:rsidR="00CC228E" w:rsidRDefault="00CC228E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C10CF1" w:rsidRDefault="00C10CF1" w:rsidP="00C10C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C10CF1" w:rsidRPr="006A7067" w:rsidRDefault="00C10CF1" w:rsidP="00C10C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C10CAB" w:rsidRPr="008555FA" w:rsidRDefault="00C10CAB" w:rsidP="00C10CAB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6A7067" w:rsidRDefault="006A7067" w:rsidP="008555FA">
      <w:pPr>
        <w:pStyle w:val="Brezrazmikov"/>
        <w:rPr>
          <w:b/>
          <w:szCs w:val="22"/>
        </w:rPr>
      </w:pPr>
      <w:r w:rsidRPr="008555FA">
        <w:rPr>
          <w:b/>
          <w:szCs w:val="22"/>
        </w:rPr>
        <w:t>POBUDE IN PREDLOGI</w:t>
      </w:r>
    </w:p>
    <w:p w:rsidR="00A40C10" w:rsidRPr="008555FA" w:rsidRDefault="00A40C10" w:rsidP="008555FA">
      <w:pPr>
        <w:pStyle w:val="Brezrazmikov"/>
        <w:rPr>
          <w:b/>
          <w:szCs w:val="22"/>
        </w:rPr>
      </w:pPr>
    </w:p>
    <w:p w:rsidR="008555FA" w:rsidRDefault="00A40C10" w:rsidP="000836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Dušanka Novak</w:t>
      </w:r>
      <w:r w:rsidR="00C10CAB">
        <w:rPr>
          <w:rFonts w:cs="Arial"/>
          <w:szCs w:val="22"/>
        </w:rPr>
        <w:t xml:space="preserve"> je člane seznanila s sprejetimi sklepi </w:t>
      </w:r>
      <w:r>
        <w:rPr>
          <w:rFonts w:cs="Arial"/>
          <w:szCs w:val="22"/>
        </w:rPr>
        <w:t>9</w:t>
      </w:r>
      <w:r w:rsidR="00C10CAB">
        <w:rPr>
          <w:rFonts w:cs="Arial"/>
          <w:szCs w:val="22"/>
        </w:rPr>
        <w:t xml:space="preserve">. redne seje Občinskega sveta Občine Duplek. </w:t>
      </w:r>
    </w:p>
    <w:p w:rsidR="00A40C10" w:rsidRDefault="00A40C10" w:rsidP="000836A4">
      <w:pPr>
        <w:jc w:val="both"/>
        <w:rPr>
          <w:rFonts w:cs="Arial"/>
          <w:szCs w:val="22"/>
        </w:rPr>
      </w:pPr>
    </w:p>
    <w:p w:rsidR="006A7067" w:rsidRPr="006A7067" w:rsidRDefault="006A7067" w:rsidP="006A7067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C10CF1">
        <w:rPr>
          <w:rFonts w:cs="Arial"/>
          <w:szCs w:val="22"/>
        </w:rPr>
        <w:t>18.10</w:t>
      </w:r>
      <w:bookmarkStart w:id="0" w:name="_GoBack"/>
      <w:bookmarkEnd w:id="0"/>
      <w:r w:rsidR="00CA1F22">
        <w:rPr>
          <w:rFonts w:cs="Arial"/>
          <w:szCs w:val="22"/>
        </w:rPr>
        <w:t>.</w:t>
      </w:r>
    </w:p>
    <w:p w:rsidR="00CA1F22" w:rsidRDefault="00CA1F22" w:rsidP="006A7067">
      <w:pPr>
        <w:pStyle w:val="Brezrazmikov"/>
      </w:pP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CC228E" w:rsidP="00544E1B">
      <w:pPr>
        <w:rPr>
          <w:rFonts w:cs="Arial"/>
          <w:b/>
          <w:szCs w:val="22"/>
        </w:rPr>
      </w:pPr>
      <w:r>
        <w:t>Dušanka Novak</w:t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AB" w:rsidRDefault="00C10CAB" w:rsidP="00EF5707">
      <w:pPr>
        <w:spacing w:after="0" w:line="240" w:lineRule="auto"/>
      </w:pPr>
      <w:r>
        <w:separator/>
      </w:r>
    </w:p>
  </w:endnote>
  <w:endnote w:type="continuationSeparator" w:id="0">
    <w:p w:rsidR="00C10CAB" w:rsidRDefault="00C10CAB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AB" w:rsidRDefault="00C10CAB" w:rsidP="00EF5707">
      <w:pPr>
        <w:spacing w:after="0" w:line="240" w:lineRule="auto"/>
      </w:pPr>
      <w:r>
        <w:separator/>
      </w:r>
    </w:p>
  </w:footnote>
  <w:footnote w:type="continuationSeparator" w:id="0">
    <w:p w:rsidR="00C10CAB" w:rsidRDefault="00C10CAB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AB" w:rsidRPr="00CA1337" w:rsidRDefault="00C10CAB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C10CAB" w:rsidRPr="00CA1337" w:rsidRDefault="00C10CAB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C10CAB" w:rsidRPr="00CA1337" w:rsidRDefault="00C10CAB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C10CAB" w:rsidRPr="00CA1337" w:rsidRDefault="00C10CAB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C10CAB" w:rsidRDefault="00C10C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DA4235"/>
    <w:multiLevelType w:val="multilevel"/>
    <w:tmpl w:val="43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C0230"/>
    <w:multiLevelType w:val="hybridMultilevel"/>
    <w:tmpl w:val="841C8A3A"/>
    <w:lvl w:ilvl="0" w:tplc="8A1E08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2B78DB"/>
    <w:multiLevelType w:val="multilevel"/>
    <w:tmpl w:val="84F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ED254B"/>
    <w:multiLevelType w:val="multilevel"/>
    <w:tmpl w:val="C0E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21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1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11141"/>
    <w:multiLevelType w:val="multilevel"/>
    <w:tmpl w:val="3B9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54F1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2753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70043"/>
    <w:multiLevelType w:val="multilevel"/>
    <w:tmpl w:val="6BA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24">
    <w:nsid w:val="756907D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23"/>
  </w:num>
  <w:num w:numId="10">
    <w:abstractNumId w:val="1"/>
  </w:num>
  <w:num w:numId="11">
    <w:abstractNumId w:val="15"/>
  </w:num>
  <w:num w:numId="12">
    <w:abstractNumId w:val="13"/>
  </w:num>
  <w:num w:numId="13">
    <w:abstractNumId w:val="9"/>
  </w:num>
  <w:num w:numId="14">
    <w:abstractNumId w:val="8"/>
  </w:num>
  <w:num w:numId="15">
    <w:abstractNumId w:val="2"/>
  </w:num>
  <w:num w:numId="16">
    <w:abstractNumId w:val="22"/>
  </w:num>
  <w:num w:numId="17">
    <w:abstractNumId w:val="24"/>
  </w:num>
  <w:num w:numId="18">
    <w:abstractNumId w:val="19"/>
  </w:num>
  <w:num w:numId="19">
    <w:abstractNumId w:val="18"/>
  </w:num>
  <w:num w:numId="20">
    <w:abstractNumId w:val="10"/>
  </w:num>
  <w:num w:numId="21">
    <w:abstractNumId w:val="21"/>
  </w:num>
  <w:num w:numId="22">
    <w:abstractNumId w:val="12"/>
  </w:num>
  <w:num w:numId="23">
    <w:abstractNumId w:val="6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836A4"/>
    <w:rsid w:val="001201B9"/>
    <w:rsid w:val="001D3BB9"/>
    <w:rsid w:val="002126A9"/>
    <w:rsid w:val="00224B4B"/>
    <w:rsid w:val="00295332"/>
    <w:rsid w:val="00321FB1"/>
    <w:rsid w:val="00397C05"/>
    <w:rsid w:val="003F7367"/>
    <w:rsid w:val="004A3440"/>
    <w:rsid w:val="0051081E"/>
    <w:rsid w:val="00544E1B"/>
    <w:rsid w:val="00571E8B"/>
    <w:rsid w:val="0059274B"/>
    <w:rsid w:val="005E02C0"/>
    <w:rsid w:val="006057B3"/>
    <w:rsid w:val="0068539C"/>
    <w:rsid w:val="006A7067"/>
    <w:rsid w:val="006F3786"/>
    <w:rsid w:val="00755EBC"/>
    <w:rsid w:val="00803B0D"/>
    <w:rsid w:val="008555FA"/>
    <w:rsid w:val="00890918"/>
    <w:rsid w:val="008A0C70"/>
    <w:rsid w:val="008B29A4"/>
    <w:rsid w:val="008C0CB7"/>
    <w:rsid w:val="00946BCC"/>
    <w:rsid w:val="00987559"/>
    <w:rsid w:val="009B558D"/>
    <w:rsid w:val="00A36E6A"/>
    <w:rsid w:val="00A40C10"/>
    <w:rsid w:val="00A53635"/>
    <w:rsid w:val="00AE006B"/>
    <w:rsid w:val="00B75845"/>
    <w:rsid w:val="00BE14B0"/>
    <w:rsid w:val="00C10CAB"/>
    <w:rsid w:val="00C10CF1"/>
    <w:rsid w:val="00C17035"/>
    <w:rsid w:val="00C41ECB"/>
    <w:rsid w:val="00C54D13"/>
    <w:rsid w:val="00CA1337"/>
    <w:rsid w:val="00CA1F22"/>
    <w:rsid w:val="00CC228E"/>
    <w:rsid w:val="00D07EB1"/>
    <w:rsid w:val="00DB003C"/>
    <w:rsid w:val="00DD0422"/>
    <w:rsid w:val="00EF5707"/>
    <w:rsid w:val="00F248D6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5CE5-F701-4882-8022-4D7F4CDE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4</cp:revision>
  <cp:lastPrinted>2015-07-10T05:38:00Z</cp:lastPrinted>
  <dcterms:created xsi:type="dcterms:W3CDTF">2015-11-10T12:29:00Z</dcterms:created>
  <dcterms:modified xsi:type="dcterms:W3CDTF">2015-11-25T09:57:00Z</dcterms:modified>
</cp:coreProperties>
</file>